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8C" w:rsidRPr="0047418C" w:rsidRDefault="0047418C" w:rsidP="0047418C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47418C">
        <w:rPr>
          <w:rFonts w:ascii="Book Antiqua" w:eastAsia="Times New Roman" w:hAnsi="Book Antiqua" w:cs="Times New Roman"/>
          <w:b/>
          <w:bCs/>
          <w:color w:val="4F81BD"/>
          <w:sz w:val="20"/>
          <w:szCs w:val="20"/>
        </w:rPr>
        <w:t>PLAN PRACY SAMORZĄDU UCZNIOWSKIEGO W ROKU SZKOLNYM 2015/2016</w:t>
      </w:r>
    </w:p>
    <w:p w:rsidR="0047418C" w:rsidRPr="0047418C" w:rsidRDefault="0047418C" w:rsidP="0047418C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47418C">
        <w:rPr>
          <w:rFonts w:ascii="Book Antiqua" w:eastAsia="Times New Roman" w:hAnsi="Book Antiqua" w:cs="Times New Roman"/>
          <w:b/>
          <w:bCs/>
          <w:color w:val="4F81BD"/>
          <w:sz w:val="20"/>
          <w:szCs w:val="20"/>
        </w:rPr>
        <w:t>AKCJE STAŁE: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>prowadzenie gazetki Samorządu Uczniowskiego i  dbanie o jej estetykę; wywieszanie aktualnych informacji o pracy Samorządu Uczniowskiego oraz przygotowywanie gazetki „ Najciekawsze wydarzenia naszej szkoły”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>ustne informowanie społeczności szkolnej o akcjach organizacji;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>Zamieszczenie przy gazetce SU "Skrzynki pomocy";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 xml:space="preserve">całoroczna akcja pn. </w:t>
      </w:r>
      <w:r w:rsidRPr="0047418C">
        <w:rPr>
          <w:rFonts w:ascii="Book Antiqua" w:eastAsia="Calibri" w:hAnsi="Book Antiqua" w:cs="Times New Roman"/>
          <w:i/>
          <w:iCs/>
          <w:sz w:val="20"/>
          <w:szCs w:val="20"/>
        </w:rPr>
        <w:t>„Szczęśliwy Numerek”;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>spotkania Rady Samorządu  Uczniowskiego z opiekunem;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>współpraca z Radą Rodziców naszej szkoły;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>aktualizacja informacji o działalności Samorządu  Uczniowskiego na stronie internetowej szkoły;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 xml:space="preserve">udział w uroczystościach szkolnych </w:t>
      </w:r>
      <w:r w:rsidRPr="0047418C">
        <w:rPr>
          <w:rFonts w:ascii="Book Antiqua" w:eastAsia="Calibri" w:hAnsi="Book Antiqua" w:cs="Times New Roman"/>
          <w:i/>
          <w:iCs/>
          <w:sz w:val="20"/>
          <w:szCs w:val="20"/>
        </w:rPr>
        <w:t>-</w:t>
      </w:r>
      <w:r w:rsidRPr="0047418C">
        <w:rPr>
          <w:rFonts w:ascii="Book Antiqua" w:eastAsia="Calibri" w:hAnsi="Book Antiqua" w:cs="Times New Roman"/>
          <w:sz w:val="20"/>
          <w:szCs w:val="20"/>
        </w:rPr>
        <w:t xml:space="preserve"> wystawienie pocztu sztandarowego;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>działania wynikające z aktualnej sytuacji.</w:t>
      </w:r>
    </w:p>
    <w:p w:rsidR="0047418C" w:rsidRPr="0047418C" w:rsidRDefault="0047418C" w:rsidP="00474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418C">
        <w:rPr>
          <w:rFonts w:ascii="Book Antiqua" w:eastAsia="Calibri" w:hAnsi="Book Antiqua" w:cs="Times New Roman"/>
          <w:sz w:val="20"/>
          <w:szCs w:val="20"/>
        </w:rPr>
        <w:t>Organizacja wyjazdów na basen i do kina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1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418C" w:rsidRPr="0047418C" w:rsidRDefault="0047418C" w:rsidP="0047418C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47418C">
        <w:rPr>
          <w:rFonts w:ascii="Book Antiqua" w:eastAsia="Times New Roman" w:hAnsi="Book Antiqua" w:cs="Times New Roman"/>
          <w:b/>
          <w:bCs/>
          <w:color w:val="4F81BD"/>
          <w:sz w:val="20"/>
          <w:szCs w:val="20"/>
        </w:rPr>
        <w:t>I SEMESTR</w:t>
      </w:r>
    </w:p>
    <w:p w:rsidR="0047418C" w:rsidRPr="0047418C" w:rsidRDefault="0047418C" w:rsidP="0047418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Wrzesień</w:t>
      </w:r>
    </w:p>
    <w:p w:rsidR="0047418C" w:rsidRPr="0047418C" w:rsidRDefault="0047418C" w:rsidP="004741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 xml:space="preserve">Organizacja kampanii wyborczej, wyborów do Samorządu Uczniowskiego – samorządy </w:t>
      </w:r>
    </w:p>
    <w:p w:rsidR="0047418C" w:rsidRPr="0047418C" w:rsidRDefault="0047418C" w:rsidP="004741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Stworzenie planu pracy SU, zaopiniowanie planu wychowawczo–profilaktycznego szkoły, aktualizacja regulaminu SU;</w:t>
      </w:r>
    </w:p>
    <w:p w:rsidR="0047418C" w:rsidRPr="0047418C" w:rsidRDefault="0047418C" w:rsidP="004741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 xml:space="preserve">Rozpoczęcie całorocznej akcji pn. </w:t>
      </w:r>
      <w:r w:rsidRPr="0047418C">
        <w:rPr>
          <w:rFonts w:ascii="Arial" w:eastAsia="Calibri" w:hAnsi="Arial" w:cs="Arial"/>
          <w:b/>
          <w:i/>
          <w:iCs/>
          <w:sz w:val="20"/>
          <w:szCs w:val="20"/>
        </w:rPr>
        <w:t>"Szczęśliwy numerek";</w:t>
      </w:r>
    </w:p>
    <w:p w:rsidR="0047418C" w:rsidRPr="0047418C" w:rsidRDefault="0047418C" w:rsidP="004741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Zagospodarowanie i aktualizacja gazetki SU.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Październik</w:t>
      </w:r>
    </w:p>
    <w:p w:rsidR="0047418C" w:rsidRPr="0047418C" w:rsidRDefault="0047418C" w:rsidP="004741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iCs/>
          <w:sz w:val="20"/>
          <w:szCs w:val="20"/>
        </w:rPr>
        <w:t>Dzień Edukacji Narodowej</w:t>
      </w:r>
      <w:r w:rsidRPr="0047418C">
        <w:rPr>
          <w:rFonts w:ascii="Arial" w:eastAsia="Calibri" w:hAnsi="Arial" w:cs="Arial"/>
          <w:b/>
          <w:i/>
          <w:sz w:val="20"/>
          <w:szCs w:val="20"/>
        </w:rPr>
        <w:t xml:space="preserve"> – wykonanie i wręczenie upominków pracownikom szkoły;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Listopad</w:t>
      </w:r>
    </w:p>
    <w:p w:rsidR="0047418C" w:rsidRPr="0047418C" w:rsidRDefault="0047418C" w:rsidP="0047418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7418C">
        <w:rPr>
          <w:rFonts w:ascii="Arial" w:eastAsia="Times New Roman" w:hAnsi="Arial" w:cs="Arial"/>
          <w:b/>
          <w:i/>
          <w:sz w:val="18"/>
          <w:szCs w:val="18"/>
          <w:lang w:eastAsia="pl-PL"/>
        </w:rPr>
        <w:t>Dyskoteka Halloween</w:t>
      </w:r>
    </w:p>
    <w:p w:rsidR="0047418C" w:rsidRPr="0047418C" w:rsidRDefault="0047418C" w:rsidP="004741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47418C">
        <w:rPr>
          <w:rFonts w:ascii="Arial" w:eastAsia="Calibri" w:hAnsi="Arial" w:cs="Arial"/>
          <w:b/>
          <w:i/>
          <w:sz w:val="18"/>
          <w:szCs w:val="18"/>
        </w:rPr>
        <w:t xml:space="preserve">Narodowe Święto Niepodległości – poszukujemy świadków historii, udział w apelu, wystawienie pocztu sztandarowego; </w:t>
      </w:r>
    </w:p>
    <w:p w:rsidR="0047418C" w:rsidRPr="0047418C" w:rsidRDefault="0047418C" w:rsidP="004741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47418C">
        <w:rPr>
          <w:rFonts w:ascii="Arial" w:eastAsia="Calibri" w:hAnsi="Arial" w:cs="Arial"/>
          <w:b/>
          <w:i/>
          <w:iCs/>
          <w:sz w:val="18"/>
          <w:szCs w:val="18"/>
        </w:rPr>
        <w:t xml:space="preserve">Andrzejki </w:t>
      </w:r>
      <w:r w:rsidRPr="0047418C">
        <w:rPr>
          <w:rFonts w:ascii="Arial" w:eastAsia="Calibri" w:hAnsi="Arial" w:cs="Arial"/>
          <w:b/>
          <w:i/>
          <w:sz w:val="18"/>
          <w:szCs w:val="18"/>
        </w:rPr>
        <w:t>– dyskoteka szkolna;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Grudzień</w:t>
      </w:r>
    </w:p>
    <w:p w:rsidR="0047418C" w:rsidRPr="0047418C" w:rsidRDefault="0047418C" w:rsidP="0047418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Mikołajki; „ Witaminowy Mikołaj”( dzieci otrzymują owoce od uczniów Samorządu Szkolnego) Kiermasz piernikowy- sprzedaż pierników wykonanych przez dzieci.</w:t>
      </w:r>
    </w:p>
    <w:p w:rsidR="0047418C" w:rsidRPr="0047418C" w:rsidRDefault="0047418C" w:rsidP="0047418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7418C">
        <w:rPr>
          <w:rFonts w:ascii="Arial" w:eastAsia="Times New Roman" w:hAnsi="Arial" w:cs="Arial"/>
          <w:b/>
          <w:i/>
          <w:sz w:val="20"/>
          <w:szCs w:val="20"/>
          <w:lang w:eastAsia="pl-PL"/>
        </w:rPr>
        <w:t>Wigilia Szkolna. Przygotowanie jasełek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 Styczeń</w:t>
      </w:r>
    </w:p>
    <w:p w:rsidR="0047418C" w:rsidRPr="0047418C" w:rsidRDefault="0047418C" w:rsidP="004741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Akcja charytatywna WOŚP połączona z balem karnawałowym;</w:t>
      </w:r>
    </w:p>
    <w:p w:rsidR="0047418C" w:rsidRPr="0047418C" w:rsidRDefault="0047418C" w:rsidP="004741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Sporządzenie sprawozdania z pracy Samorządu Uczniowskiego za I semestr w roku szkolnym 2015/2016.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41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 </w:t>
      </w:r>
    </w:p>
    <w:p w:rsidR="0047418C" w:rsidRPr="0047418C" w:rsidRDefault="0047418C" w:rsidP="0047418C">
      <w:pPr>
        <w:keepNext/>
        <w:keepLines/>
        <w:spacing w:before="200" w:after="0"/>
        <w:jc w:val="both"/>
        <w:outlineLvl w:val="1"/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</w:rPr>
      </w:pPr>
      <w:r w:rsidRPr="0047418C">
        <w:rPr>
          <w:rFonts w:ascii="Book Antiqua" w:eastAsia="Times New Roman" w:hAnsi="Book Antiqua" w:cs="Times New Roman"/>
          <w:b/>
          <w:bCs/>
          <w:i/>
          <w:color w:val="4F81BD"/>
          <w:sz w:val="20"/>
          <w:szCs w:val="20"/>
        </w:rPr>
        <w:t>SEMESTR II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Luty</w:t>
      </w:r>
    </w:p>
    <w:p w:rsidR="0047418C" w:rsidRPr="0047418C" w:rsidRDefault="0047418C" w:rsidP="004741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Słodki upominek w Tłusty czwartek - akcja we współpracy z Radą Rodziców;</w:t>
      </w:r>
    </w:p>
    <w:p w:rsidR="0047418C" w:rsidRPr="0047418C" w:rsidRDefault="0047418C" w:rsidP="004741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iCs/>
          <w:sz w:val="20"/>
          <w:szCs w:val="20"/>
        </w:rPr>
        <w:t>Dyskoteka Walentynowa;</w:t>
      </w:r>
      <w:r w:rsidRPr="0047418C">
        <w:rPr>
          <w:rFonts w:ascii="Arial" w:eastAsia="Calibri" w:hAnsi="Arial" w:cs="Arial"/>
          <w:b/>
          <w:i/>
          <w:sz w:val="20"/>
          <w:szCs w:val="20"/>
        </w:rPr>
        <w:t xml:space="preserve"> ubieramy się na czerwono;</w:t>
      </w:r>
    </w:p>
    <w:p w:rsidR="0047418C" w:rsidRPr="0047418C" w:rsidRDefault="0047418C" w:rsidP="004741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Kiermasz Walentynowy, pieczenie serduszek pierników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Marzec</w:t>
      </w:r>
    </w:p>
    <w:p w:rsidR="0047418C" w:rsidRPr="0047418C" w:rsidRDefault="0047418C" w:rsidP="004741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iCs/>
          <w:sz w:val="20"/>
          <w:szCs w:val="20"/>
        </w:rPr>
        <w:t xml:space="preserve">Dzień Kobiet </w:t>
      </w:r>
      <w:r w:rsidRPr="0047418C">
        <w:rPr>
          <w:rFonts w:ascii="Arial" w:eastAsia="Calibri" w:hAnsi="Arial" w:cs="Arial"/>
          <w:b/>
          <w:i/>
          <w:sz w:val="20"/>
          <w:szCs w:val="20"/>
        </w:rPr>
        <w:t>– upominek dla Pań i dziewczyn naszej szkoły;</w:t>
      </w:r>
    </w:p>
    <w:p w:rsidR="0047418C" w:rsidRPr="0047418C" w:rsidRDefault="0047418C" w:rsidP="004741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iCs/>
          <w:sz w:val="20"/>
          <w:szCs w:val="20"/>
        </w:rPr>
        <w:t>Organizacja Pierwszego Dnia Wiosny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Kwiecień</w:t>
      </w:r>
      <w:r w:rsidRPr="0047418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  </w:t>
      </w:r>
    </w:p>
    <w:p w:rsidR="0047418C" w:rsidRPr="0047418C" w:rsidRDefault="0047418C" w:rsidP="0047418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iCs/>
          <w:sz w:val="20"/>
          <w:szCs w:val="20"/>
        </w:rPr>
        <w:t xml:space="preserve">Wielkanoc </w:t>
      </w:r>
      <w:r w:rsidRPr="0047418C">
        <w:rPr>
          <w:rFonts w:ascii="Arial" w:eastAsia="Calibri" w:hAnsi="Arial" w:cs="Arial"/>
          <w:b/>
          <w:i/>
          <w:sz w:val="20"/>
          <w:szCs w:val="20"/>
        </w:rPr>
        <w:t>– kartka dla nauczycieli i pracowników szkoły;</w:t>
      </w:r>
    </w:p>
    <w:p w:rsidR="0047418C" w:rsidRPr="0047418C" w:rsidRDefault="0047418C" w:rsidP="0047418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iCs/>
          <w:sz w:val="20"/>
          <w:szCs w:val="20"/>
        </w:rPr>
        <w:t xml:space="preserve">Obchody Dnia Ziemi </w:t>
      </w:r>
      <w:r w:rsidRPr="0047418C">
        <w:rPr>
          <w:rFonts w:ascii="Arial" w:eastAsia="Calibri" w:hAnsi="Arial" w:cs="Arial"/>
          <w:b/>
          <w:i/>
          <w:sz w:val="20"/>
          <w:szCs w:val="20"/>
        </w:rPr>
        <w:t>–  ubieramy się na zielono; wykonanie gazetki okolicznościowej;</w:t>
      </w:r>
    </w:p>
    <w:p w:rsidR="0047418C" w:rsidRPr="0047418C" w:rsidRDefault="0047418C" w:rsidP="0047418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Udział w apelu z okazji rocznicy Uchwalenia Konstytucji 3-Maja; wystawienie pocztu sztandarowego.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Maj</w:t>
      </w:r>
    </w:p>
    <w:p w:rsidR="0047418C" w:rsidRPr="0047418C" w:rsidRDefault="0047418C" w:rsidP="0047418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Dzień zdrowego odżywiania.</w:t>
      </w:r>
    </w:p>
    <w:p w:rsidR="0047418C" w:rsidRPr="0047418C" w:rsidRDefault="0047418C" w:rsidP="0047418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Dyskoteka z okazji  dni wiosny.</w:t>
      </w:r>
    </w:p>
    <w:p w:rsidR="0047418C" w:rsidRPr="0047418C" w:rsidRDefault="0047418C" w:rsidP="004741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7418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Czerwiec</w:t>
      </w:r>
    </w:p>
    <w:p w:rsidR="0047418C" w:rsidRPr="0047418C" w:rsidRDefault="0047418C" w:rsidP="0047418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Dzień sportu i profilaktyki</w:t>
      </w:r>
    </w:p>
    <w:p w:rsidR="0047418C" w:rsidRPr="0047418C" w:rsidRDefault="0047418C" w:rsidP="0047418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Podsumowanie pracy Samorządu Uczniowskiego w roku szkolnym 2015/2016;</w:t>
      </w:r>
    </w:p>
    <w:p w:rsidR="0047418C" w:rsidRPr="0047418C" w:rsidRDefault="0047418C" w:rsidP="0047418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Przygotowanie wniosków do realizacji w przyszłym roku szkolnym;</w:t>
      </w:r>
    </w:p>
    <w:p w:rsidR="0047418C" w:rsidRPr="0047418C" w:rsidRDefault="0047418C" w:rsidP="0047418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Sporządzenie sprawozdania z pracy Samorządu Uczniowskiego za II semestr w roku szkolnym 2015/2016;</w:t>
      </w:r>
    </w:p>
    <w:p w:rsidR="0047418C" w:rsidRPr="0047418C" w:rsidRDefault="0047418C" w:rsidP="0047418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</w:rPr>
      </w:pPr>
      <w:r w:rsidRPr="0047418C">
        <w:rPr>
          <w:rFonts w:ascii="Arial" w:eastAsia="Calibri" w:hAnsi="Arial" w:cs="Arial"/>
          <w:b/>
          <w:i/>
          <w:sz w:val="20"/>
          <w:szCs w:val="20"/>
        </w:rPr>
        <w:t>Uroczyste Zakończenie roku szkolnego 2015/2016; wystawienie pocztu sztandarowego.</w:t>
      </w:r>
    </w:p>
    <w:p w:rsidR="0047418C" w:rsidRPr="0047418C" w:rsidRDefault="0047418C" w:rsidP="0047418C">
      <w:pPr>
        <w:rPr>
          <w:rFonts w:ascii="Arial" w:eastAsia="Calibri" w:hAnsi="Arial" w:cs="Arial"/>
          <w:b/>
          <w:i/>
        </w:rPr>
      </w:pPr>
    </w:p>
    <w:p w:rsidR="00385CFD" w:rsidRDefault="00385CFD">
      <w:bookmarkStart w:id="0" w:name="_GoBack"/>
      <w:bookmarkEnd w:id="0"/>
    </w:p>
    <w:sectPr w:rsidR="00385CFD" w:rsidSect="00DA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A06"/>
    <w:multiLevelType w:val="multilevel"/>
    <w:tmpl w:val="079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353CC"/>
    <w:multiLevelType w:val="multilevel"/>
    <w:tmpl w:val="0E30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D1B3D"/>
    <w:multiLevelType w:val="multilevel"/>
    <w:tmpl w:val="443A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2B0811"/>
    <w:multiLevelType w:val="multilevel"/>
    <w:tmpl w:val="5C10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94E99"/>
    <w:multiLevelType w:val="multilevel"/>
    <w:tmpl w:val="FAF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3081D"/>
    <w:multiLevelType w:val="multilevel"/>
    <w:tmpl w:val="F2D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553F2"/>
    <w:multiLevelType w:val="multilevel"/>
    <w:tmpl w:val="5D6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251DBF"/>
    <w:multiLevelType w:val="multilevel"/>
    <w:tmpl w:val="ABB8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6385C"/>
    <w:multiLevelType w:val="multilevel"/>
    <w:tmpl w:val="C90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741486"/>
    <w:multiLevelType w:val="hybridMultilevel"/>
    <w:tmpl w:val="29C02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336A7"/>
    <w:multiLevelType w:val="multilevel"/>
    <w:tmpl w:val="BD26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5"/>
    <w:rsid w:val="00385CFD"/>
    <w:rsid w:val="004466B5"/>
    <w:rsid w:val="004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2015-11-24T15:38:00Z</dcterms:created>
  <dcterms:modified xsi:type="dcterms:W3CDTF">2015-11-24T15:38:00Z</dcterms:modified>
</cp:coreProperties>
</file>